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20B0" w14:textId="77777777" w:rsidR="00C36A69" w:rsidRDefault="00957F8B" w:rsidP="00957F8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Vzdělávání osob pečujících</w:t>
      </w:r>
    </w:p>
    <w:p w14:paraId="53CAADCB" w14:textId="0FB184C2" w:rsidR="00CE6900" w:rsidRDefault="00957F8B" w:rsidP="00F902A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pečující (pěstouni, poručníci) mají povinnost zvyšovat si znalosti a dovednosti v oblasti výchovy a péče o </w:t>
      </w:r>
      <w:r w:rsidR="002C0C08">
        <w:rPr>
          <w:rFonts w:ascii="Times New Roman" w:hAnsi="Times New Roman" w:cs="Times New Roman"/>
          <w:sz w:val="28"/>
          <w:szCs w:val="28"/>
        </w:rPr>
        <w:t>dítě,</w:t>
      </w:r>
      <w:r>
        <w:rPr>
          <w:rFonts w:ascii="Times New Roman" w:hAnsi="Times New Roman" w:cs="Times New Roman"/>
          <w:sz w:val="28"/>
          <w:szCs w:val="28"/>
        </w:rPr>
        <w:t xml:space="preserve"> a to v rozsahu 24 hodin v době 12</w:t>
      </w:r>
      <w:r w:rsidR="00050EBB">
        <w:rPr>
          <w:rFonts w:ascii="Times New Roman" w:hAnsi="Times New Roman" w:cs="Times New Roman"/>
          <w:sz w:val="28"/>
          <w:szCs w:val="28"/>
        </w:rPr>
        <w:t xml:space="preserve"> kalendářních měsíců po sobě jdoucích. Tato povinnost vychází ze zákona o sociálně-právní </w:t>
      </w:r>
      <w:r w:rsidR="00C127F4">
        <w:rPr>
          <w:rFonts w:ascii="Times New Roman" w:hAnsi="Times New Roman" w:cs="Times New Roman"/>
          <w:sz w:val="28"/>
          <w:szCs w:val="28"/>
        </w:rPr>
        <w:t>ochraně dětí</w:t>
      </w:r>
      <w:r w:rsidR="00AC3BA2">
        <w:rPr>
          <w:rFonts w:ascii="Times New Roman" w:hAnsi="Times New Roman" w:cs="Times New Roman"/>
          <w:sz w:val="28"/>
          <w:szCs w:val="28"/>
        </w:rPr>
        <w:t xml:space="preserve"> </w:t>
      </w:r>
      <w:r w:rsidR="00020E5D">
        <w:rPr>
          <w:rFonts w:ascii="Times New Roman" w:hAnsi="Times New Roman" w:cs="Times New Roman"/>
          <w:sz w:val="28"/>
          <w:szCs w:val="28"/>
        </w:rPr>
        <w:t>(</w:t>
      </w:r>
      <w:r w:rsidR="0065386C">
        <w:rPr>
          <w:rFonts w:ascii="Times New Roman" w:hAnsi="Times New Roman" w:cs="Times New Roman"/>
          <w:sz w:val="28"/>
          <w:szCs w:val="28"/>
        </w:rPr>
        <w:t xml:space="preserve">§ 47a odst. 2 </w:t>
      </w:r>
      <w:r w:rsidR="00020E5D">
        <w:rPr>
          <w:rFonts w:ascii="Times New Roman" w:hAnsi="Times New Roman" w:cs="Times New Roman"/>
          <w:sz w:val="28"/>
          <w:szCs w:val="28"/>
        </w:rPr>
        <w:t>písm. f) a je zároveň</w:t>
      </w:r>
      <w:r w:rsidR="0065386C">
        <w:rPr>
          <w:rFonts w:ascii="Times New Roman" w:hAnsi="Times New Roman" w:cs="Times New Roman"/>
          <w:sz w:val="28"/>
          <w:szCs w:val="28"/>
        </w:rPr>
        <w:t xml:space="preserve"> ukotvena i v Dohodě o výkonu pěstounské/poručenské péče, kterou </w:t>
      </w:r>
      <w:r w:rsidR="00820AE9">
        <w:rPr>
          <w:rFonts w:ascii="Times New Roman" w:hAnsi="Times New Roman" w:cs="Times New Roman"/>
          <w:sz w:val="28"/>
          <w:szCs w:val="28"/>
        </w:rPr>
        <w:t>uzavírá OSPOD</w:t>
      </w:r>
      <w:r w:rsidR="0065386C">
        <w:rPr>
          <w:rFonts w:ascii="Times New Roman" w:hAnsi="Times New Roman" w:cs="Times New Roman"/>
          <w:sz w:val="28"/>
          <w:szCs w:val="28"/>
        </w:rPr>
        <w:t xml:space="preserve"> s osobami pečujícími. </w:t>
      </w:r>
      <w:r w:rsidR="00020E5D">
        <w:rPr>
          <w:rFonts w:ascii="Times New Roman" w:hAnsi="Times New Roman" w:cs="Times New Roman"/>
          <w:sz w:val="28"/>
          <w:szCs w:val="28"/>
        </w:rPr>
        <w:t>Prakticky to znamená, že osobám</w:t>
      </w:r>
      <w:r w:rsidR="0065386C">
        <w:rPr>
          <w:rFonts w:ascii="Times New Roman" w:hAnsi="Times New Roman" w:cs="Times New Roman"/>
          <w:sz w:val="28"/>
          <w:szCs w:val="28"/>
        </w:rPr>
        <w:t xml:space="preserve"> pečující</w:t>
      </w:r>
      <w:r w:rsidR="00020E5D">
        <w:rPr>
          <w:rFonts w:ascii="Times New Roman" w:hAnsi="Times New Roman" w:cs="Times New Roman"/>
          <w:sz w:val="28"/>
          <w:szCs w:val="28"/>
        </w:rPr>
        <w:t>m</w:t>
      </w:r>
      <w:r w:rsidR="0065386C">
        <w:rPr>
          <w:rFonts w:ascii="Times New Roman" w:hAnsi="Times New Roman" w:cs="Times New Roman"/>
          <w:sz w:val="28"/>
          <w:szCs w:val="28"/>
        </w:rPr>
        <w:t>, kteří mají s naším OSPOD uzavřenou Dohodu o výkonu PP</w:t>
      </w:r>
      <w:r w:rsidR="00020E5D">
        <w:rPr>
          <w:rFonts w:ascii="Times New Roman" w:hAnsi="Times New Roman" w:cs="Times New Roman"/>
          <w:sz w:val="28"/>
          <w:szCs w:val="28"/>
        </w:rPr>
        <w:t xml:space="preserve"> je nabídnuta možnost školení, které se uskutečňuje přímo v Dačicích. Toto školení zajišťuje vzdělávací činnost, která splňuje podmínky k pořádání odborných kurzů, školení a jiných vzdělávacích akcí vč</w:t>
      </w:r>
      <w:r w:rsidR="007666BB">
        <w:rPr>
          <w:rFonts w:ascii="Times New Roman" w:hAnsi="Times New Roman" w:cs="Times New Roman"/>
          <w:sz w:val="28"/>
          <w:szCs w:val="28"/>
        </w:rPr>
        <w:t>etně lektorské činnosti. Vzdělávání</w:t>
      </w:r>
      <w:r w:rsidR="00020E5D">
        <w:rPr>
          <w:rFonts w:ascii="Times New Roman" w:hAnsi="Times New Roman" w:cs="Times New Roman"/>
          <w:sz w:val="28"/>
          <w:szCs w:val="28"/>
        </w:rPr>
        <w:t xml:space="preserve"> probíhá 3x za </w:t>
      </w:r>
      <w:r w:rsidR="002C0C08">
        <w:rPr>
          <w:rFonts w:ascii="Times New Roman" w:hAnsi="Times New Roman" w:cs="Times New Roman"/>
          <w:sz w:val="28"/>
          <w:szCs w:val="28"/>
        </w:rPr>
        <w:t>rok vždy</w:t>
      </w:r>
      <w:r w:rsidR="00020E5D">
        <w:rPr>
          <w:rFonts w:ascii="Times New Roman" w:hAnsi="Times New Roman" w:cs="Times New Roman"/>
          <w:sz w:val="28"/>
          <w:szCs w:val="28"/>
        </w:rPr>
        <w:t xml:space="preserve"> s</w:t>
      </w:r>
      <w:r w:rsidR="002C0C08">
        <w:rPr>
          <w:rFonts w:ascii="Times New Roman" w:hAnsi="Times New Roman" w:cs="Times New Roman"/>
          <w:sz w:val="28"/>
          <w:szCs w:val="28"/>
        </w:rPr>
        <w:t> 8hodinovou</w:t>
      </w:r>
      <w:r w:rsidR="00020E5D">
        <w:rPr>
          <w:rFonts w:ascii="Times New Roman" w:hAnsi="Times New Roman" w:cs="Times New Roman"/>
          <w:sz w:val="28"/>
          <w:szCs w:val="28"/>
        </w:rPr>
        <w:t xml:space="preserve"> dotací. </w:t>
      </w:r>
      <w:r w:rsidR="002C0C08">
        <w:rPr>
          <w:rFonts w:ascii="Times New Roman" w:hAnsi="Times New Roman" w:cs="Times New Roman"/>
          <w:sz w:val="28"/>
          <w:szCs w:val="28"/>
        </w:rPr>
        <w:t>I přes různá omezení kvůli covidu se v letošním roce podařilo školení uspořádat. Lektoři se v letošním roce zaměřili na problematiku rodiny a výchovy k řešení ev. konfliktů, výchovné metody u dětí v náhradních rodinách a jejich sel</w:t>
      </w:r>
      <w:r w:rsidR="00293639">
        <w:rPr>
          <w:rFonts w:ascii="Times New Roman" w:hAnsi="Times New Roman" w:cs="Times New Roman"/>
          <w:sz w:val="28"/>
          <w:szCs w:val="28"/>
        </w:rPr>
        <w:t>hávání. Pěstouni také byli seznámeni s aktualitami a změnami v pěstounské péči, které přinese schválená</w:t>
      </w:r>
      <w:r w:rsidR="00293639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> novel</w:t>
      </w:r>
      <w:r w:rsidR="0029363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93639" w:rsidRPr="00293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zákona č. 359/1999 o sociálně-právní ochraně dětí</w:t>
      </w:r>
      <w:r w:rsidR="00293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C0C08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900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 osoby pečující není účast na školeních jenom zdrojem informací získaných z přednášek, ale také dochází k vzájemnému sdílení a předávání zkušeností s ostatními </w:t>
      </w:r>
      <w:r w:rsidR="00C127F4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>pěstouny, s kterými</w:t>
      </w:r>
      <w:r w:rsidR="00CE6900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r w:rsidR="00CE6900" w:rsidRPr="00293639">
        <w:rPr>
          <w:rFonts w:ascii="Times New Roman" w:hAnsi="Times New Roman" w:cs="Times New Roman"/>
          <w:sz w:val="28"/>
          <w:szCs w:val="28"/>
        </w:rPr>
        <w:t>zde potkávají.</w:t>
      </w:r>
      <w:r w:rsidR="00B16C40" w:rsidRPr="00293639">
        <w:rPr>
          <w:rFonts w:ascii="Times New Roman" w:hAnsi="Times New Roman" w:cs="Times New Roman"/>
          <w:sz w:val="28"/>
          <w:szCs w:val="28"/>
        </w:rPr>
        <w:t xml:space="preserve"> </w:t>
      </w:r>
      <w:r w:rsidR="00293639">
        <w:rPr>
          <w:rFonts w:ascii="Times New Roman" w:hAnsi="Times New Roman" w:cs="Times New Roman"/>
          <w:sz w:val="28"/>
          <w:szCs w:val="28"/>
        </w:rPr>
        <w:t>Další možnost</w:t>
      </w:r>
      <w:r w:rsidR="00B118A9">
        <w:rPr>
          <w:rFonts w:ascii="Times New Roman" w:hAnsi="Times New Roman" w:cs="Times New Roman"/>
          <w:sz w:val="28"/>
          <w:szCs w:val="28"/>
        </w:rPr>
        <w:t>í</w:t>
      </w:r>
      <w:r w:rsidR="00293639">
        <w:rPr>
          <w:rFonts w:ascii="Times New Roman" w:hAnsi="Times New Roman" w:cs="Times New Roman"/>
          <w:sz w:val="28"/>
          <w:szCs w:val="28"/>
        </w:rPr>
        <w:t xml:space="preserve"> a novinkou, jak mohou osoby pečující povinnost vzdělávání splnit</w:t>
      </w:r>
      <w:r w:rsidR="00B118A9">
        <w:rPr>
          <w:rFonts w:ascii="Times New Roman" w:hAnsi="Times New Roman" w:cs="Times New Roman"/>
          <w:sz w:val="28"/>
          <w:szCs w:val="28"/>
        </w:rPr>
        <w:t>,</w:t>
      </w:r>
      <w:r w:rsidR="00293639">
        <w:rPr>
          <w:rFonts w:ascii="Times New Roman" w:hAnsi="Times New Roman" w:cs="Times New Roman"/>
          <w:sz w:val="28"/>
          <w:szCs w:val="28"/>
        </w:rPr>
        <w:t xml:space="preserve"> je </w:t>
      </w:r>
      <w:r w:rsidR="00B118A9">
        <w:rPr>
          <w:rFonts w:ascii="Times New Roman" w:hAnsi="Times New Roman" w:cs="Times New Roman"/>
          <w:sz w:val="28"/>
          <w:szCs w:val="28"/>
        </w:rPr>
        <w:t>formou pracovních sešitů. Pěstouni si je sami doma pročítají a vyplňují (edukativní text je doplněný otázkami a úkoly).</w:t>
      </w:r>
      <w:r w:rsidR="00E450CA">
        <w:rPr>
          <w:rFonts w:ascii="Times New Roman" w:hAnsi="Times New Roman" w:cs="Times New Roman"/>
          <w:sz w:val="28"/>
          <w:szCs w:val="28"/>
        </w:rPr>
        <w:t xml:space="preserve"> Vyplněný sešit je pak odevzdán organizaci, která tuto formu vzdělávání zajišťuje. Po vyhodnocení je pěstounům zasláno osvědčení o absolvování vzdělávání.</w:t>
      </w:r>
      <w:r w:rsidR="00B118A9">
        <w:rPr>
          <w:rFonts w:ascii="Times New Roman" w:hAnsi="Times New Roman" w:cs="Times New Roman"/>
          <w:sz w:val="28"/>
          <w:szCs w:val="28"/>
        </w:rPr>
        <w:t xml:space="preserve"> Je to </w:t>
      </w:r>
      <w:r w:rsidR="00BA0EA8">
        <w:rPr>
          <w:rFonts w:ascii="Times New Roman" w:hAnsi="Times New Roman" w:cs="Times New Roman"/>
          <w:sz w:val="28"/>
          <w:szCs w:val="28"/>
        </w:rPr>
        <w:t xml:space="preserve">dobrá alternativa pro ty pěstouny, kterým nevyhovuje prezenční vzdělávání nebo se nemohou v daném termínu školení zúčastnit. </w:t>
      </w:r>
      <w:r w:rsidR="00B16C40" w:rsidRPr="00293639">
        <w:rPr>
          <w:rFonts w:ascii="Times New Roman" w:hAnsi="Times New Roman" w:cs="Times New Roman"/>
          <w:sz w:val="28"/>
          <w:szCs w:val="28"/>
        </w:rPr>
        <w:t>Pěstouni mají také možnost vypůjčit si odbornou li</w:t>
      </w:r>
      <w:r w:rsidR="00CE6900" w:rsidRPr="00293639">
        <w:rPr>
          <w:rFonts w:ascii="Times New Roman" w:hAnsi="Times New Roman" w:cs="Times New Roman"/>
          <w:sz w:val="28"/>
          <w:szCs w:val="28"/>
        </w:rPr>
        <w:t xml:space="preserve">teraturu týkající se pěstounství a výchovy </w:t>
      </w:r>
      <w:r w:rsidR="00293639" w:rsidRPr="00293639">
        <w:rPr>
          <w:rFonts w:ascii="Times New Roman" w:hAnsi="Times New Roman" w:cs="Times New Roman"/>
          <w:sz w:val="28"/>
          <w:szCs w:val="28"/>
        </w:rPr>
        <w:t>dětí,</w:t>
      </w:r>
      <w:r w:rsidR="00CE6900" w:rsidRPr="00293639">
        <w:rPr>
          <w:rFonts w:ascii="Times New Roman" w:hAnsi="Times New Roman" w:cs="Times New Roman"/>
          <w:sz w:val="28"/>
          <w:szCs w:val="28"/>
        </w:rPr>
        <w:t xml:space="preserve"> a to na odboru sociálních věcí v kanceláři</w:t>
      </w:r>
      <w:r w:rsidR="00CE6900">
        <w:rPr>
          <w:rFonts w:ascii="Times New Roman" w:hAnsi="Times New Roman" w:cs="Times New Roman"/>
          <w:sz w:val="28"/>
          <w:szCs w:val="28"/>
        </w:rPr>
        <w:t xml:space="preserve"> č. 206.</w:t>
      </w:r>
    </w:p>
    <w:p w14:paraId="217A24E2" w14:textId="77777777" w:rsidR="00CE6900" w:rsidRDefault="00CE6900" w:rsidP="00957F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5E5A74C" w14:textId="77777777" w:rsidR="00957F8B" w:rsidRPr="00957F8B" w:rsidRDefault="00CE6900" w:rsidP="00957F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Jindra Jelínková, DiS. – odbor sociálních věcí</w:t>
      </w:r>
      <w:r w:rsidR="00B16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00D77" w14:textId="77777777" w:rsidR="00E510E0" w:rsidRPr="00CF353C" w:rsidRDefault="00E510E0" w:rsidP="00E755BB">
      <w:pPr>
        <w:rPr>
          <w:rFonts w:ascii="Times New Roman" w:hAnsi="Times New Roman" w:cs="Times New Roman"/>
          <w:sz w:val="28"/>
          <w:szCs w:val="28"/>
        </w:rPr>
      </w:pPr>
    </w:p>
    <w:sectPr w:rsidR="00E510E0" w:rsidRPr="00CF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6FE6"/>
    <w:multiLevelType w:val="hybridMultilevel"/>
    <w:tmpl w:val="42089020"/>
    <w:lvl w:ilvl="0" w:tplc="47CCC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9"/>
    <w:rsid w:val="00020E5D"/>
    <w:rsid w:val="00050EBB"/>
    <w:rsid w:val="00061A31"/>
    <w:rsid w:val="00115B16"/>
    <w:rsid w:val="001276BF"/>
    <w:rsid w:val="00176509"/>
    <w:rsid w:val="001F1BBD"/>
    <w:rsid w:val="00293639"/>
    <w:rsid w:val="002C0C08"/>
    <w:rsid w:val="00410255"/>
    <w:rsid w:val="004250EF"/>
    <w:rsid w:val="004D61B2"/>
    <w:rsid w:val="005127C4"/>
    <w:rsid w:val="00520B28"/>
    <w:rsid w:val="0053353B"/>
    <w:rsid w:val="00553690"/>
    <w:rsid w:val="00651A88"/>
    <w:rsid w:val="0065386C"/>
    <w:rsid w:val="006B3DF5"/>
    <w:rsid w:val="007666BB"/>
    <w:rsid w:val="00820AE9"/>
    <w:rsid w:val="008E6C92"/>
    <w:rsid w:val="00957F8B"/>
    <w:rsid w:val="009833A0"/>
    <w:rsid w:val="00AC3BA2"/>
    <w:rsid w:val="00B118A9"/>
    <w:rsid w:val="00B16C40"/>
    <w:rsid w:val="00B729B3"/>
    <w:rsid w:val="00BA0EA8"/>
    <w:rsid w:val="00C127F4"/>
    <w:rsid w:val="00C36A69"/>
    <w:rsid w:val="00CE6900"/>
    <w:rsid w:val="00CF353C"/>
    <w:rsid w:val="00D732E9"/>
    <w:rsid w:val="00DA0662"/>
    <w:rsid w:val="00DC2A84"/>
    <w:rsid w:val="00DF3A65"/>
    <w:rsid w:val="00E450CA"/>
    <w:rsid w:val="00E510E0"/>
    <w:rsid w:val="00E755BB"/>
    <w:rsid w:val="00EB5378"/>
    <w:rsid w:val="00F902A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C27"/>
  <w15:docId w15:val="{7B994F7F-7973-48C5-AD6A-CDC1167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1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6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1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1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Jindra DiS.</dc:creator>
  <cp:lastModifiedBy>admin</cp:lastModifiedBy>
  <cp:revision>2</cp:revision>
  <cp:lastPrinted>2019-11-13T15:02:00Z</cp:lastPrinted>
  <dcterms:created xsi:type="dcterms:W3CDTF">2021-11-15T08:38:00Z</dcterms:created>
  <dcterms:modified xsi:type="dcterms:W3CDTF">2021-11-15T08:38:00Z</dcterms:modified>
</cp:coreProperties>
</file>